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45CE" w14:textId="3A969EED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333D4B">
        <w:rPr>
          <w:rFonts w:ascii="標楷體" w:eastAsia="標楷體" w:hAnsi="標楷體" w:hint="eastAsia"/>
          <w:b/>
          <w:sz w:val="32"/>
          <w:szCs w:val="16"/>
        </w:rPr>
        <w:t>2</w:t>
      </w:r>
      <w:r w:rsidRPr="002E212F">
        <w:rPr>
          <w:rFonts w:ascii="標楷體" w:eastAsia="標楷體" w:hAnsi="標楷體"/>
          <w:b/>
          <w:sz w:val="32"/>
          <w:szCs w:val="16"/>
        </w:rPr>
        <w:t xml:space="preserve"> 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誕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節暨母親節，倡導孝親報恩觀念。</w:t>
      </w:r>
    </w:p>
    <w:p w14:paraId="1B5B0F19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77777777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77777777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佛光山寺、嘉義市政府、嘉義縣政府、雲林縣政府。</w:t>
      </w:r>
    </w:p>
    <w:p w14:paraId="43A68885" w14:textId="7548BA32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圓福寺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、佛光山嘉義會館、人間福報、財團法人佛光淨土文教基金會。</w:t>
      </w:r>
    </w:p>
    <w:p w14:paraId="66D01D0C" w14:textId="1C65A754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嘉義市福添福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77777777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：嘉義博愛社區大學、國際佛光會嘉義第一區、第二區、第三區督導委員會。</w:t>
      </w:r>
    </w:p>
    <w:p w14:paraId="4DF4828E" w14:textId="05B08650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嘉義縣市及雲林縣各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38415CA0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78F04FEB" w:rsidR="00670D38" w:rsidRPr="002E212F" w:rsidRDefault="00721208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196E1CB" wp14:editId="63059524">
            <wp:simplePos x="0" y="0"/>
            <wp:positionH relativeFrom="column">
              <wp:posOffset>5575300</wp:posOffset>
            </wp:positionH>
            <wp:positionV relativeFrom="paragraph">
              <wp:posOffset>788670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proofErr w:type="gramStart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333D4B">
        <w:rPr>
          <w:rFonts w:ascii="標楷體" w:eastAsia="標楷體" w:hAnsi="標楷體" w:hint="eastAsia"/>
          <w:b/>
          <w:sz w:val="24"/>
          <w:szCs w:val="24"/>
        </w:rPr>
        <w:t>1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.04.0</w:t>
      </w:r>
      <w:r w:rsidR="00837E8D">
        <w:rPr>
          <w:rFonts w:ascii="標楷體" w:eastAsia="標楷體" w:hAnsi="標楷體"/>
          <w:b/>
          <w:sz w:val="24"/>
          <w:szCs w:val="24"/>
        </w:rPr>
        <w:t>6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333D4B">
        <w:rPr>
          <w:rFonts w:ascii="標楷體" w:eastAsia="標楷體" w:hAnsi="標楷體" w:hint="eastAsia"/>
          <w:b/>
          <w:sz w:val="24"/>
          <w:szCs w:val="24"/>
        </w:rPr>
        <w:t>三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，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寄送以郵戳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>為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憑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 xml:space="preserve">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333D4B">
        <w:rPr>
          <w:rFonts w:ascii="標楷體" w:eastAsia="標楷體" w:hAnsi="標楷體" w:hint="eastAsia"/>
          <w:b/>
          <w:sz w:val="24"/>
          <w:szCs w:val="24"/>
        </w:rPr>
        <w:t>2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333D4B">
        <w:rPr>
          <w:rFonts w:ascii="標楷體" w:eastAsia="標楷體" w:hAnsi="標楷體" w:hint="eastAsia"/>
          <w:b/>
          <w:sz w:val="24"/>
          <w:szCs w:val="24"/>
        </w:rPr>
        <w:t>二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26392294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3A3102DC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C12D27">
        <w:rPr>
          <w:rFonts w:ascii="標楷體" w:eastAsia="標楷體" w:hAnsi="標楷體"/>
          <w:b/>
          <w:sz w:val="24"/>
          <w:szCs w:val="24"/>
        </w:rPr>
        <w:t>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C12D27">
        <w:rPr>
          <w:rFonts w:ascii="標楷體" w:eastAsia="標楷體" w:hAnsi="標楷體" w:hint="eastAsia"/>
          <w:b/>
          <w:sz w:val="24"/>
          <w:szCs w:val="24"/>
        </w:rPr>
        <w:t>六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</w:t>
      </w:r>
      <w:proofErr w:type="gramStart"/>
      <w:r w:rsidR="007F25E3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="007F25E3">
        <w:rPr>
          <w:rFonts w:ascii="標楷體" w:eastAsia="標楷體" w:hAnsi="標楷體" w:hint="eastAsia"/>
          <w:sz w:val="24"/>
          <w:szCs w:val="24"/>
        </w:rPr>
        <w:t>情狀況，若需延期將另行公告）</w:t>
      </w:r>
    </w:p>
    <w:p w14:paraId="3F43394C" w14:textId="008C9112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2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="00837E8D">
        <w:rPr>
          <w:rFonts w:ascii="標楷體" w:eastAsia="標楷體" w:hAnsi="標楷體" w:hint="eastAsia"/>
          <w:b/>
          <w:sz w:val="24"/>
          <w:szCs w:val="24"/>
        </w:rPr>
        <w:t>二</w:t>
      </w:r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454EB494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FE6677">
        <w:rPr>
          <w:rFonts w:ascii="標楷體" w:eastAsia="標楷體" w:hAnsi="標楷體" w:hint="eastAsia"/>
          <w:b/>
          <w:sz w:val="24"/>
          <w:szCs w:val="24"/>
        </w:rPr>
        <w:t>1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837E8D">
        <w:rPr>
          <w:rFonts w:ascii="標楷體" w:eastAsia="標楷體" w:hAnsi="標楷體"/>
          <w:b/>
          <w:sz w:val="24"/>
          <w:szCs w:val="24"/>
        </w:rPr>
        <w:t>06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="00FE6677">
        <w:rPr>
          <w:rFonts w:ascii="標楷體" w:eastAsia="標楷體" w:hAnsi="標楷體" w:hint="eastAsia"/>
          <w:b/>
          <w:sz w:val="24"/>
          <w:szCs w:val="24"/>
        </w:rPr>
        <w:t>三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</w:t>
      </w:r>
      <w:proofErr w:type="gramStart"/>
      <w:r w:rsidR="00B31F0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B31F0B">
        <w:rPr>
          <w:rFonts w:ascii="標楷體" w:eastAsia="標楷體" w:hAnsi="標楷體" w:hint="eastAsia"/>
          <w:sz w:val="24"/>
          <w:szCs w:val="24"/>
        </w:rPr>
        <w:t>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</w:t>
            </w:r>
            <w:proofErr w:type="gramStart"/>
            <w:r w:rsidR="00FB12FE" w:rsidRPr="008D4533">
              <w:rPr>
                <w:rFonts w:ascii="標楷體" w:eastAsia="標楷體" w:hAnsi="標楷體" w:hint="eastAsia"/>
                <w:b/>
              </w:rPr>
              <w:t>誕</w:t>
            </w:r>
            <w:proofErr w:type="gramEnd"/>
            <w:r w:rsidR="00FB12FE" w:rsidRPr="008D4533">
              <w:rPr>
                <w:rFonts w:ascii="標楷體" w:eastAsia="標楷體" w:hAnsi="標楷體" w:hint="eastAsia"/>
                <w:b/>
              </w:rPr>
              <w:t>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 xml:space="preserve">前後 30 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秒不扣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</w:t>
            </w:r>
            <w:proofErr w:type="gramStart"/>
            <w:r w:rsidR="00FB12FE" w:rsidRPr="008D4533">
              <w:rPr>
                <w:rFonts w:ascii="標楷體" w:eastAsia="標楷體" w:hAnsi="標楷體" w:hint="eastAsia"/>
              </w:rPr>
              <w:t>祈願文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，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現場抽題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6B080F" w:rsidP="0066722F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 xml:space="preserve">以「70 </w:t>
            </w:r>
            <w:proofErr w:type="gramStart"/>
            <w:r w:rsidRPr="008D4533">
              <w:rPr>
                <w:rFonts w:ascii="標楷體" w:eastAsia="標楷體" w:hAnsi="標楷體"/>
              </w:rPr>
              <w:t>公分×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35 </w:t>
            </w:r>
            <w:proofErr w:type="gramStart"/>
            <w:r w:rsidRPr="008D4533">
              <w:rPr>
                <w:rFonts w:ascii="標楷體" w:eastAsia="標楷體" w:hAnsi="標楷體"/>
              </w:rPr>
              <w:t>公分」</w:t>
            </w:r>
            <w:proofErr w:type="gramEnd"/>
            <w:r w:rsidRPr="008D4533">
              <w:rPr>
                <w:rFonts w:ascii="標楷體" w:eastAsia="標楷體" w:hAnsi="標楷體"/>
              </w:rPr>
              <w:t>宣紙書寫，錯別字或漏</w:t>
            </w:r>
            <w:proofErr w:type="gramStart"/>
            <w:r w:rsidRPr="008D4533">
              <w:rPr>
                <w:rFonts w:ascii="標楷體" w:eastAsia="標楷體" w:hAnsi="標楷體"/>
              </w:rPr>
              <w:t>字每字扣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</w:t>
            </w:r>
            <w:proofErr w:type="gramStart"/>
            <w:r w:rsidRPr="008D4533">
              <w:rPr>
                <w:rFonts w:ascii="標楷體" w:eastAsia="標楷體" w:hAnsi="標楷體"/>
              </w:rPr>
              <w:t>內容限選自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Pr="008D4533">
              <w:rPr>
                <w:rFonts w:ascii="標楷體" w:eastAsia="標楷體" w:hAnsi="標楷體" w:hint="eastAsia"/>
              </w:rPr>
              <w:t>譚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 xml:space="preserve">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="00F5710F" w:rsidRPr="008D4533">
              <w:rPr>
                <w:rFonts w:ascii="標楷體" w:eastAsia="標楷體" w:hAnsi="標楷體" w:hint="eastAsia"/>
              </w:rPr>
              <w:t>譚</w:t>
            </w:r>
            <w:proofErr w:type="gramEnd"/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7AAB3595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FE6677">
        <w:rPr>
          <w:rFonts w:ascii="標楷體" w:eastAsia="標楷體" w:hAnsi="標楷體" w:hint="eastAsia"/>
          <w:b/>
          <w:sz w:val="32"/>
          <w:szCs w:val="16"/>
        </w:rPr>
        <w:t>2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284"/>
        <w:gridCol w:w="846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10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5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E145F4" w:rsidRPr="002E212F" w14:paraId="239794FD" w14:textId="72C9341B" w:rsidTr="00E145F4">
        <w:trPr>
          <w:trHeight w:val="1154"/>
        </w:trPr>
        <w:tc>
          <w:tcPr>
            <w:tcW w:w="1028" w:type="dxa"/>
            <w:vAlign w:val="center"/>
          </w:tcPr>
          <w:p w14:paraId="2DEC2231" w14:textId="77777777" w:rsidR="00E145F4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  <w:p w14:paraId="1C37B221" w14:textId="6DCA9E3F" w:rsidR="00E145F4" w:rsidRPr="002E212F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</w:tcPr>
          <w:p w14:paraId="38DCD48F" w14:textId="66CB9034" w:rsidR="00E145F4" w:rsidRDefault="00E145F4" w:rsidP="00E145F4">
            <w:pPr>
              <w:pStyle w:val="TableParagraph"/>
              <w:tabs>
                <w:tab w:val="left" w:pos="3030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手機)</w:t>
            </w:r>
          </w:p>
          <w:p w14:paraId="1FB95250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06B37715" w14:textId="77777777" w:rsidR="00E145F4" w:rsidRDefault="00E145F4" w:rsidP="00E145F4">
            <w:pPr>
              <w:pStyle w:val="TableParagraph"/>
              <w:tabs>
                <w:tab w:val="left" w:pos="2910"/>
              </w:tabs>
              <w:spacing w:before="168"/>
              <w:ind w:left="1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(學校電話)</w:t>
            </w:r>
          </w:p>
          <w:p w14:paraId="2BE0E6B9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9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C12D27">
        <w:trPr>
          <w:trHeight w:val="471"/>
        </w:trPr>
        <w:tc>
          <w:tcPr>
            <w:tcW w:w="10353" w:type="dxa"/>
            <w:gridSpan w:val="10"/>
            <w:tcBorders>
              <w:bottom w:val="single" w:sz="4" w:space="0" w:color="auto"/>
            </w:tcBorders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C12D27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C12D27">
        <w:trPr>
          <w:trHeight w:val="52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C12D27">
        <w:trPr>
          <w:trHeight w:val="5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C12D27">
        <w:trPr>
          <w:trHeight w:val="52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C12D27">
        <w:trPr>
          <w:trHeight w:val="3268"/>
        </w:trPr>
        <w:tc>
          <w:tcPr>
            <w:tcW w:w="10353" w:type="dxa"/>
            <w:gridSpan w:val="10"/>
            <w:tcBorders>
              <w:top w:val="single" w:sz="4" w:space="0" w:color="auto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1717B4E0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837E8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C12D27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C12D27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4D6A5CEC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632BF1" w:rsidRPr="00A051D4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2777BF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170776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網站。</w:t>
            </w:r>
          </w:p>
          <w:p w14:paraId="219B2DBA" w14:textId="539BFE5F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5月8日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(日)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1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99DA" w14:textId="77777777" w:rsidR="006B080F" w:rsidRDefault="006B080F" w:rsidP="00FD6209">
      <w:r>
        <w:separator/>
      </w:r>
    </w:p>
  </w:endnote>
  <w:endnote w:type="continuationSeparator" w:id="0">
    <w:p w14:paraId="4D68E04E" w14:textId="77777777" w:rsidR="006B080F" w:rsidRDefault="006B080F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B3B7" w14:textId="77777777" w:rsidR="006B080F" w:rsidRDefault="006B080F" w:rsidP="00FD6209">
      <w:r>
        <w:separator/>
      </w:r>
    </w:p>
  </w:footnote>
  <w:footnote w:type="continuationSeparator" w:id="0">
    <w:p w14:paraId="6377E2BE" w14:textId="77777777" w:rsidR="006B080F" w:rsidRDefault="006B080F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 w15:restartNumberingAfterBreak="0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 w15:restartNumberingAfterBreak="0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38"/>
    <w:rsid w:val="00033926"/>
    <w:rsid w:val="000400B0"/>
    <w:rsid w:val="000A1EE9"/>
    <w:rsid w:val="000B4A85"/>
    <w:rsid w:val="000E6F50"/>
    <w:rsid w:val="00170776"/>
    <w:rsid w:val="001F779C"/>
    <w:rsid w:val="00215A32"/>
    <w:rsid w:val="002777BF"/>
    <w:rsid w:val="002C72CE"/>
    <w:rsid w:val="002E212F"/>
    <w:rsid w:val="003141FF"/>
    <w:rsid w:val="00333D4B"/>
    <w:rsid w:val="0033610C"/>
    <w:rsid w:val="004274BF"/>
    <w:rsid w:val="00487D27"/>
    <w:rsid w:val="004C45C7"/>
    <w:rsid w:val="0051331B"/>
    <w:rsid w:val="005451A4"/>
    <w:rsid w:val="0059169F"/>
    <w:rsid w:val="005930E5"/>
    <w:rsid w:val="005E6302"/>
    <w:rsid w:val="005F6B85"/>
    <w:rsid w:val="00632BF1"/>
    <w:rsid w:val="0066722F"/>
    <w:rsid w:val="00670D38"/>
    <w:rsid w:val="006B080F"/>
    <w:rsid w:val="006E2B82"/>
    <w:rsid w:val="00721208"/>
    <w:rsid w:val="00733F6B"/>
    <w:rsid w:val="007B35C8"/>
    <w:rsid w:val="007D52DB"/>
    <w:rsid w:val="007F25E3"/>
    <w:rsid w:val="008075B1"/>
    <w:rsid w:val="00837E8D"/>
    <w:rsid w:val="00862846"/>
    <w:rsid w:val="008D4533"/>
    <w:rsid w:val="008D64BD"/>
    <w:rsid w:val="008F4684"/>
    <w:rsid w:val="00927E9D"/>
    <w:rsid w:val="009C02B2"/>
    <w:rsid w:val="00A051D4"/>
    <w:rsid w:val="00A32D62"/>
    <w:rsid w:val="00B03A6B"/>
    <w:rsid w:val="00B31F0B"/>
    <w:rsid w:val="00B51051"/>
    <w:rsid w:val="00C12D27"/>
    <w:rsid w:val="00C17EC8"/>
    <w:rsid w:val="00C62AB5"/>
    <w:rsid w:val="00CD0ED7"/>
    <w:rsid w:val="00D2499B"/>
    <w:rsid w:val="00D57063"/>
    <w:rsid w:val="00D642AF"/>
    <w:rsid w:val="00E145F4"/>
    <w:rsid w:val="00E27F77"/>
    <w:rsid w:val="00E83862"/>
    <w:rsid w:val="00EA4B33"/>
    <w:rsid w:val="00ED6A21"/>
    <w:rsid w:val="00EE46A0"/>
    <w:rsid w:val="00EF21F5"/>
    <w:rsid w:val="00F226DF"/>
    <w:rsid w:val="00F5710F"/>
    <w:rsid w:val="00F578B7"/>
    <w:rsid w:val="00FB12FE"/>
    <w:rsid w:val="00FC50A7"/>
    <w:rsid w:val="00FD620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5136"/>
  <w15:docId w15:val="{4B8B3993-A3C1-4736-B107-612FCF2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icu.c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aicu.cyc.edu.tw/modules/tadnews/index.php?nsn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9AE1-D183-4FD1-9BF2-B96EA68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Chiu</cp:lastModifiedBy>
  <cp:revision>5</cp:revision>
  <cp:lastPrinted>2022-02-23T03:18:00Z</cp:lastPrinted>
  <dcterms:created xsi:type="dcterms:W3CDTF">2022-02-21T13:56:00Z</dcterms:created>
  <dcterms:modified xsi:type="dcterms:W3CDTF">2022-02-23T03:23:00Z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